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9A11" w14:textId="77777777" w:rsidR="00721C0A" w:rsidRPr="009E67A4" w:rsidRDefault="0089568B" w:rsidP="003503CA">
      <w:pPr>
        <w:spacing w:after="0" w:line="240" w:lineRule="auto"/>
        <w:jc w:val="center"/>
        <w:rPr>
          <w:sz w:val="28"/>
          <w:szCs w:val="28"/>
        </w:rPr>
      </w:pPr>
      <w:r w:rsidRPr="009E67A4">
        <w:rPr>
          <w:sz w:val="28"/>
          <w:szCs w:val="28"/>
        </w:rPr>
        <w:t xml:space="preserve">BYS Monthly Meeting </w:t>
      </w:r>
    </w:p>
    <w:p w14:paraId="0C4C5C97" w14:textId="77777777" w:rsidR="0089568B" w:rsidRPr="009E67A4" w:rsidRDefault="00754B37" w:rsidP="003503CA">
      <w:pPr>
        <w:spacing w:after="0" w:line="240" w:lineRule="auto"/>
        <w:jc w:val="center"/>
        <w:rPr>
          <w:sz w:val="28"/>
          <w:szCs w:val="28"/>
        </w:rPr>
      </w:pPr>
      <w:r w:rsidRPr="009E67A4">
        <w:rPr>
          <w:sz w:val="28"/>
          <w:szCs w:val="28"/>
        </w:rPr>
        <w:t>April</w:t>
      </w:r>
      <w:r w:rsidR="00A64AEE" w:rsidRPr="009E67A4">
        <w:rPr>
          <w:sz w:val="28"/>
          <w:szCs w:val="28"/>
        </w:rPr>
        <w:t xml:space="preserve"> </w:t>
      </w:r>
      <w:r w:rsidRPr="009E67A4">
        <w:rPr>
          <w:sz w:val="28"/>
          <w:szCs w:val="28"/>
        </w:rPr>
        <w:t>16</w:t>
      </w:r>
      <w:r w:rsidR="00F86014" w:rsidRPr="009E67A4">
        <w:rPr>
          <w:sz w:val="28"/>
          <w:szCs w:val="28"/>
        </w:rPr>
        <w:t>,</w:t>
      </w:r>
      <w:r w:rsidR="0089568B" w:rsidRPr="009E67A4">
        <w:rPr>
          <w:sz w:val="28"/>
          <w:szCs w:val="28"/>
          <w:vertAlign w:val="superscript"/>
        </w:rPr>
        <w:t xml:space="preserve"> </w:t>
      </w:r>
      <w:r w:rsidR="0089568B" w:rsidRPr="009E67A4">
        <w:rPr>
          <w:sz w:val="28"/>
          <w:szCs w:val="28"/>
        </w:rPr>
        <w:t>202</w:t>
      </w:r>
      <w:r w:rsidR="004431D8" w:rsidRPr="009E67A4">
        <w:rPr>
          <w:sz w:val="28"/>
          <w:szCs w:val="28"/>
        </w:rPr>
        <w:t>3</w:t>
      </w:r>
    </w:p>
    <w:p w14:paraId="6888BB3C" w14:textId="77777777" w:rsidR="0089568B" w:rsidRPr="009E67A4" w:rsidRDefault="0089568B" w:rsidP="008956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Call to Order</w:t>
      </w:r>
      <w:r w:rsidR="002A3C1D" w:rsidRPr="009E67A4">
        <w:rPr>
          <w:sz w:val="24"/>
          <w:szCs w:val="24"/>
        </w:rPr>
        <w:t>, Pledge of Allegiance</w:t>
      </w:r>
    </w:p>
    <w:p w14:paraId="6083D758" w14:textId="77777777" w:rsidR="0089568B" w:rsidRPr="009E67A4" w:rsidRDefault="0089568B" w:rsidP="008956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Prior Minutes</w:t>
      </w:r>
      <w:r w:rsidR="004774DE" w:rsidRPr="009E67A4">
        <w:rPr>
          <w:sz w:val="24"/>
          <w:szCs w:val="24"/>
        </w:rPr>
        <w:t xml:space="preserve"> </w:t>
      </w:r>
      <w:r w:rsidR="00B83C1E" w:rsidRPr="009E67A4">
        <w:rPr>
          <w:sz w:val="24"/>
          <w:szCs w:val="24"/>
        </w:rPr>
        <w:t>–</w:t>
      </w:r>
      <w:r w:rsidR="006740B0" w:rsidRPr="009E67A4">
        <w:rPr>
          <w:sz w:val="24"/>
          <w:szCs w:val="24"/>
        </w:rPr>
        <w:t xml:space="preserve"> </w:t>
      </w:r>
      <w:r w:rsidR="00754B37" w:rsidRPr="009E67A4">
        <w:rPr>
          <w:sz w:val="24"/>
          <w:szCs w:val="24"/>
        </w:rPr>
        <w:t>March</w:t>
      </w:r>
    </w:p>
    <w:p w14:paraId="3CE9300C" w14:textId="77777777" w:rsidR="0089568B" w:rsidRPr="009E67A4" w:rsidRDefault="0089568B" w:rsidP="008956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Board Updates</w:t>
      </w:r>
    </w:p>
    <w:p w14:paraId="58E51779" w14:textId="77777777" w:rsidR="00B42517" w:rsidRPr="009E67A4" w:rsidRDefault="0089568B" w:rsidP="004774D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President</w:t>
      </w:r>
    </w:p>
    <w:p w14:paraId="67C25200" w14:textId="77777777" w:rsidR="00D930C4" w:rsidRPr="009E67A4" w:rsidRDefault="00754B37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Opening Day – Great Job!</w:t>
      </w:r>
    </w:p>
    <w:p w14:paraId="24D0AA0F" w14:textId="77777777" w:rsidR="00754B37" w:rsidRPr="009E67A4" w:rsidRDefault="00D11B8B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 xml:space="preserve">Little League Rule Reminders: </w:t>
      </w:r>
      <w:r w:rsidR="00754B37" w:rsidRPr="009E67A4">
        <w:rPr>
          <w:sz w:val="24"/>
          <w:szCs w:val="24"/>
        </w:rPr>
        <w:t>Catchers gear</w:t>
      </w:r>
      <w:r w:rsidRPr="009E67A4">
        <w:rPr>
          <w:sz w:val="24"/>
          <w:szCs w:val="24"/>
        </w:rPr>
        <w:t xml:space="preserve"> &amp; Jewelry</w:t>
      </w:r>
    </w:p>
    <w:p w14:paraId="7418D60A" w14:textId="77777777" w:rsidR="00754B37" w:rsidRPr="009E67A4" w:rsidRDefault="00D11B8B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Push for Cameras at Texas from Borough</w:t>
      </w:r>
    </w:p>
    <w:p w14:paraId="77D8409B" w14:textId="77777777" w:rsidR="00D11B8B" w:rsidRPr="009E67A4" w:rsidRDefault="00D11B8B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Mascaro Donation $1000</w:t>
      </w:r>
    </w:p>
    <w:p w14:paraId="3E3367A1" w14:textId="77777777" w:rsidR="00183FB4" w:rsidRPr="009E67A4" w:rsidRDefault="00183FB4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Fall Registration – Open Date</w:t>
      </w:r>
    </w:p>
    <w:p w14:paraId="551B65ED" w14:textId="77777777" w:rsidR="00DF1214" w:rsidRPr="009E67A4" w:rsidRDefault="00DF1214" w:rsidP="005C254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Machine Pitch - Rookies</w:t>
      </w:r>
    </w:p>
    <w:p w14:paraId="17221828" w14:textId="77777777" w:rsidR="00F86014" w:rsidRPr="009E67A4" w:rsidRDefault="0089568B" w:rsidP="00F3073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Vice President</w:t>
      </w:r>
    </w:p>
    <w:p w14:paraId="12056EF5" w14:textId="77777777" w:rsidR="008B1EE1" w:rsidRPr="009E67A4" w:rsidRDefault="00183FB4" w:rsidP="008B1EE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 xml:space="preserve">Union - </w:t>
      </w:r>
      <w:r w:rsidR="00754B37" w:rsidRPr="009E67A4">
        <w:rPr>
          <w:sz w:val="24"/>
          <w:szCs w:val="24"/>
        </w:rPr>
        <w:t>Schedule</w:t>
      </w:r>
      <w:r w:rsidR="00D930C4" w:rsidRPr="009E67A4">
        <w:rPr>
          <w:sz w:val="24"/>
          <w:szCs w:val="24"/>
        </w:rPr>
        <w:t xml:space="preserve"> </w:t>
      </w:r>
      <w:r w:rsidR="00D11B8B" w:rsidRPr="009E67A4">
        <w:rPr>
          <w:sz w:val="24"/>
          <w:szCs w:val="24"/>
        </w:rPr>
        <w:t>of practices</w:t>
      </w:r>
    </w:p>
    <w:p w14:paraId="757E57DC" w14:textId="77777777" w:rsidR="00D11B8B" w:rsidRPr="009E67A4" w:rsidRDefault="00D11B8B" w:rsidP="008B1EE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Union – Batting cage</w:t>
      </w:r>
    </w:p>
    <w:p w14:paraId="0AFD8F3B" w14:textId="77777777" w:rsidR="00183FB4" w:rsidRPr="009E67A4" w:rsidRDefault="00183FB4" w:rsidP="00183FB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Little League – Jenny Todd</w:t>
      </w:r>
    </w:p>
    <w:p w14:paraId="3C6C8B19" w14:textId="77777777" w:rsidR="003503CA" w:rsidRPr="009E67A4" w:rsidRDefault="003503CA" w:rsidP="003503C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Treasurer</w:t>
      </w:r>
      <w:r w:rsidR="009114FD" w:rsidRPr="009E67A4">
        <w:rPr>
          <w:sz w:val="24"/>
          <w:szCs w:val="24"/>
        </w:rPr>
        <w:t xml:space="preserve"> </w:t>
      </w:r>
    </w:p>
    <w:p w14:paraId="2B210E8E" w14:textId="175EF734" w:rsidR="00826ECF" w:rsidRPr="009E67A4" w:rsidRDefault="00465A55" w:rsidP="00D11B8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Reviewed account </w:t>
      </w:r>
      <w:proofErr w:type="spellStart"/>
      <w:proofErr w:type="gramStart"/>
      <w:r>
        <w:rPr>
          <w:sz w:val="24"/>
          <w:szCs w:val="24"/>
        </w:rPr>
        <w:t>ballances</w:t>
      </w:r>
      <w:proofErr w:type="spellEnd"/>
      <w:proofErr w:type="gramEnd"/>
    </w:p>
    <w:p w14:paraId="3E2BDCD7" w14:textId="77777777" w:rsidR="007049AC" w:rsidRPr="009E67A4" w:rsidRDefault="0089568B" w:rsidP="00B4197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Secretary</w:t>
      </w:r>
      <w:r w:rsidR="006740B0" w:rsidRPr="009E67A4">
        <w:rPr>
          <w:sz w:val="24"/>
          <w:szCs w:val="24"/>
        </w:rPr>
        <w:t xml:space="preserve"> </w:t>
      </w:r>
    </w:p>
    <w:p w14:paraId="33C3E9DD" w14:textId="77777777" w:rsidR="00F3073B" w:rsidRPr="009E67A4" w:rsidRDefault="00D11B8B" w:rsidP="00F3073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Pool party for end of season</w:t>
      </w:r>
    </w:p>
    <w:p w14:paraId="7DEFA13E" w14:textId="77777777" w:rsidR="00B72896" w:rsidRPr="009E67A4" w:rsidRDefault="0089568B" w:rsidP="00B728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Snack Bar</w:t>
      </w:r>
    </w:p>
    <w:p w14:paraId="6D09BF2E" w14:textId="77777777" w:rsidR="00A746D4" w:rsidRPr="009E67A4" w:rsidRDefault="00D930C4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Wawa fundraiser</w:t>
      </w:r>
      <w:r w:rsidR="00754B37" w:rsidRPr="009E67A4">
        <w:rPr>
          <w:sz w:val="24"/>
          <w:szCs w:val="24"/>
        </w:rPr>
        <w:t xml:space="preserve"> – just over 1000 coupons – any orders collected by end of week</w:t>
      </w:r>
    </w:p>
    <w:p w14:paraId="29F84B10" w14:textId="77777777" w:rsidR="00754B37" w:rsidRPr="009E67A4" w:rsidRDefault="00754B37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Opening day concessions – over $700</w:t>
      </w:r>
    </w:p>
    <w:p w14:paraId="35646853" w14:textId="77777777" w:rsidR="00754B37" w:rsidRPr="009E67A4" w:rsidRDefault="00754B37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Raffles – over $300 (will be at games this week – pulled on Sunday at Intermediate Game)</w:t>
      </w:r>
    </w:p>
    <w:p w14:paraId="680304E0" w14:textId="77777777" w:rsidR="00183FB4" w:rsidRPr="009E67A4" w:rsidRDefault="00183FB4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Coaches add a concession schedule for home games to parents</w:t>
      </w:r>
    </w:p>
    <w:p w14:paraId="56DF0594" w14:textId="77777777" w:rsidR="0089568B" w:rsidRPr="009E67A4" w:rsidRDefault="0089568B" w:rsidP="008956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Fields</w:t>
      </w:r>
    </w:p>
    <w:p w14:paraId="44E5D070" w14:textId="77777777" w:rsidR="00D930C4" w:rsidRPr="009E67A4" w:rsidRDefault="00754B37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Field cutting schedule</w:t>
      </w:r>
    </w:p>
    <w:p w14:paraId="3F7A3214" w14:textId="77777777" w:rsidR="00754B37" w:rsidRPr="009E67A4" w:rsidRDefault="00754B37" w:rsidP="00D930C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Need weed whacking when cutting</w:t>
      </w:r>
    </w:p>
    <w:p w14:paraId="4DDFF77E" w14:textId="77777777" w:rsidR="00754B37" w:rsidRPr="009E67A4" w:rsidRDefault="00754B37" w:rsidP="00754B3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Press box – need window fixed, front door need maintenance</w:t>
      </w:r>
    </w:p>
    <w:p w14:paraId="24266887" w14:textId="77777777" w:rsidR="00183FB4" w:rsidRPr="009E67A4" w:rsidRDefault="00183FB4" w:rsidP="00754B3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Trailer – tire needs to be put back on, inspection</w:t>
      </w:r>
    </w:p>
    <w:p w14:paraId="7084CF05" w14:textId="77777777" w:rsidR="001E17AF" w:rsidRPr="009E67A4" w:rsidRDefault="00AF23B5" w:rsidP="000500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Equipment Manager</w:t>
      </w:r>
    </w:p>
    <w:p w14:paraId="3206D3B3" w14:textId="77777777" w:rsidR="00DF1214" w:rsidRPr="009E67A4" w:rsidRDefault="00DF1214" w:rsidP="00DF1214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Make sure all teams have new balls for their games</w:t>
      </w:r>
    </w:p>
    <w:p w14:paraId="4AF44E9F" w14:textId="77777777" w:rsidR="00316BA5" w:rsidRPr="009E67A4" w:rsidRDefault="00D930C4" w:rsidP="00247E0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Safety Coordinator</w:t>
      </w:r>
    </w:p>
    <w:p w14:paraId="19790660" w14:textId="77777777" w:rsidR="00247E06" w:rsidRPr="009E67A4" w:rsidRDefault="00754B37" w:rsidP="00247E0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 xml:space="preserve">Bleacher – railroad ties </w:t>
      </w:r>
    </w:p>
    <w:p w14:paraId="52F657D5" w14:textId="77777777" w:rsidR="00F06F90" w:rsidRPr="009E67A4" w:rsidRDefault="0089568B" w:rsidP="004615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New Business</w:t>
      </w:r>
    </w:p>
    <w:p w14:paraId="4F9460BE" w14:textId="77777777" w:rsidR="00754B37" w:rsidRPr="009E67A4" w:rsidRDefault="00754B37" w:rsidP="00754B3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 xml:space="preserve">Lance – Treasurer/Website, Erin – Public Relations/Player &amp; Parent </w:t>
      </w:r>
      <w:r w:rsidR="00D11B8B" w:rsidRPr="009E67A4">
        <w:rPr>
          <w:sz w:val="24"/>
          <w:szCs w:val="24"/>
        </w:rPr>
        <w:t>Liaison</w:t>
      </w:r>
    </w:p>
    <w:p w14:paraId="0A50351D" w14:textId="77777777" w:rsidR="00F06F90" w:rsidRPr="009E67A4" w:rsidRDefault="0089568B" w:rsidP="00F06F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General Member Comments on Non-Agenda Items</w:t>
      </w:r>
    </w:p>
    <w:p w14:paraId="42125614" w14:textId="77777777" w:rsidR="0089568B" w:rsidRPr="009E67A4" w:rsidRDefault="0089568B" w:rsidP="008956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>Upcoming Dates</w:t>
      </w:r>
    </w:p>
    <w:p w14:paraId="547D0E1D" w14:textId="77777777" w:rsidR="00754B37" w:rsidRPr="009E67A4" w:rsidRDefault="007D33EC" w:rsidP="00D11B8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E67A4">
        <w:rPr>
          <w:sz w:val="24"/>
          <w:szCs w:val="24"/>
        </w:rPr>
        <w:t xml:space="preserve">Next Meeting – </w:t>
      </w:r>
      <w:r w:rsidR="00754B37" w:rsidRPr="009E67A4">
        <w:rPr>
          <w:sz w:val="24"/>
          <w:szCs w:val="24"/>
        </w:rPr>
        <w:t>5/21</w:t>
      </w:r>
      <w:r w:rsidR="002103B2" w:rsidRPr="009E67A4">
        <w:rPr>
          <w:sz w:val="24"/>
          <w:szCs w:val="24"/>
        </w:rPr>
        <w:t>/23</w:t>
      </w:r>
    </w:p>
    <w:p w14:paraId="5C934800" w14:textId="77777777" w:rsidR="00D11B8B" w:rsidRPr="009E67A4" w:rsidRDefault="00D11B8B" w:rsidP="00D11B8B">
      <w:pPr>
        <w:pStyle w:val="ListParagraph"/>
        <w:rPr>
          <w:sz w:val="24"/>
          <w:szCs w:val="24"/>
        </w:rPr>
      </w:pPr>
    </w:p>
    <w:p w14:paraId="193DFD32" w14:textId="77777777" w:rsidR="00A37A92" w:rsidRPr="009E67A4" w:rsidRDefault="00D11B8B" w:rsidP="00A37A92">
      <w:pPr>
        <w:pStyle w:val="ListParagraph"/>
        <w:rPr>
          <w:sz w:val="24"/>
          <w:szCs w:val="24"/>
        </w:rPr>
      </w:pPr>
      <w:r w:rsidRPr="009E67A4">
        <w:rPr>
          <w:sz w:val="24"/>
          <w:szCs w:val="24"/>
        </w:rPr>
        <w:t>Sponsors</w:t>
      </w:r>
      <w:r w:rsidR="00A37A92" w:rsidRPr="009E67A4">
        <w:rPr>
          <w:sz w:val="24"/>
          <w:szCs w:val="24"/>
        </w:rPr>
        <w:t>/Donations</w:t>
      </w:r>
      <w:r w:rsidRPr="009E67A4">
        <w:rPr>
          <w:sz w:val="24"/>
          <w:szCs w:val="24"/>
        </w:rPr>
        <w:t xml:space="preserve"> </w:t>
      </w:r>
      <w:r w:rsidR="00A37A92" w:rsidRPr="009E67A4">
        <w:rPr>
          <w:sz w:val="24"/>
          <w:szCs w:val="24"/>
        </w:rPr>
        <w:t>–</w:t>
      </w:r>
      <w:r w:rsidRPr="009E67A4">
        <w:rPr>
          <w:sz w:val="24"/>
          <w:szCs w:val="24"/>
        </w:rPr>
        <w:t xml:space="preserve"> </w:t>
      </w:r>
      <w:r w:rsidR="00A37A92" w:rsidRPr="009E67A4">
        <w:rPr>
          <w:sz w:val="24"/>
          <w:szCs w:val="24"/>
        </w:rPr>
        <w:t xml:space="preserve">Mascaro, Lee Myles, Bradley Tires, Massage by Becky, Spine and Wellness Center, Rothman’s, Halter Materials, State Farm – Tina </w:t>
      </w:r>
      <w:proofErr w:type="spellStart"/>
      <w:r w:rsidR="00A37A92" w:rsidRPr="009E67A4">
        <w:rPr>
          <w:sz w:val="24"/>
          <w:szCs w:val="24"/>
        </w:rPr>
        <w:t>Saracino</w:t>
      </w:r>
      <w:proofErr w:type="spellEnd"/>
      <w:r w:rsidR="00A37A92" w:rsidRPr="009E67A4">
        <w:rPr>
          <w:sz w:val="24"/>
          <w:szCs w:val="24"/>
        </w:rPr>
        <w:t xml:space="preserve">, All About Floors, </w:t>
      </w:r>
      <w:r w:rsidR="00183FB4" w:rsidRPr="009E67A4">
        <w:rPr>
          <w:sz w:val="24"/>
          <w:szCs w:val="24"/>
        </w:rPr>
        <w:t xml:space="preserve">Sly Fox, </w:t>
      </w:r>
      <w:r w:rsidR="00A37A92" w:rsidRPr="009E67A4">
        <w:rPr>
          <w:sz w:val="24"/>
          <w:szCs w:val="24"/>
        </w:rPr>
        <w:t xml:space="preserve">Planet Fitness, </w:t>
      </w:r>
      <w:proofErr w:type="spellStart"/>
      <w:r w:rsidR="00A37A92" w:rsidRPr="009E67A4">
        <w:rPr>
          <w:sz w:val="24"/>
          <w:szCs w:val="24"/>
        </w:rPr>
        <w:t>Kulp</w:t>
      </w:r>
      <w:proofErr w:type="spellEnd"/>
      <w:r w:rsidR="00A37A92" w:rsidRPr="009E67A4">
        <w:rPr>
          <w:sz w:val="24"/>
          <w:szCs w:val="24"/>
        </w:rPr>
        <w:t xml:space="preserve"> </w:t>
      </w:r>
      <w:proofErr w:type="spellStart"/>
      <w:r w:rsidR="00A37A92" w:rsidRPr="009E67A4">
        <w:rPr>
          <w:sz w:val="24"/>
          <w:szCs w:val="24"/>
        </w:rPr>
        <w:t>Kreations</w:t>
      </w:r>
      <w:proofErr w:type="spellEnd"/>
      <w:r w:rsidR="00A37A92" w:rsidRPr="009E67A4">
        <w:rPr>
          <w:sz w:val="24"/>
          <w:szCs w:val="24"/>
        </w:rPr>
        <w:t xml:space="preserve"> LLC, Red Robin, Reading Phillies, </w:t>
      </w:r>
      <w:proofErr w:type="spellStart"/>
      <w:r w:rsidR="00A37A92" w:rsidRPr="009E67A4">
        <w:rPr>
          <w:sz w:val="24"/>
          <w:szCs w:val="24"/>
        </w:rPr>
        <w:t>Levengood’s</w:t>
      </w:r>
      <w:proofErr w:type="spellEnd"/>
      <w:r w:rsidR="00A37A92" w:rsidRPr="009E67A4">
        <w:rPr>
          <w:sz w:val="24"/>
          <w:szCs w:val="24"/>
        </w:rPr>
        <w:t xml:space="preserve"> Flowers, Hidden River, </w:t>
      </w:r>
      <w:proofErr w:type="spellStart"/>
      <w:r w:rsidR="00A37A92" w:rsidRPr="009E67A4">
        <w:rPr>
          <w:sz w:val="24"/>
          <w:szCs w:val="24"/>
        </w:rPr>
        <w:t>BeBe’s</w:t>
      </w:r>
      <w:proofErr w:type="spellEnd"/>
      <w:r w:rsidR="00A37A92" w:rsidRPr="009E67A4">
        <w:rPr>
          <w:sz w:val="24"/>
          <w:szCs w:val="24"/>
        </w:rPr>
        <w:t xml:space="preserve">, Optima Nails, Liberty Salon, Scott’s Carwash, Weaver’s Ace Hardware, Costco, </w:t>
      </w:r>
      <w:proofErr w:type="spellStart"/>
      <w:r w:rsidR="00A37A92" w:rsidRPr="009E67A4">
        <w:rPr>
          <w:sz w:val="24"/>
          <w:szCs w:val="24"/>
        </w:rPr>
        <w:t>SkyZone</w:t>
      </w:r>
      <w:proofErr w:type="spellEnd"/>
      <w:r w:rsidR="00A37A92" w:rsidRPr="009E67A4">
        <w:rPr>
          <w:sz w:val="24"/>
          <w:szCs w:val="24"/>
        </w:rPr>
        <w:t xml:space="preserve">, Erin </w:t>
      </w:r>
      <w:proofErr w:type="spellStart"/>
      <w:r w:rsidR="00A37A92" w:rsidRPr="009E67A4">
        <w:rPr>
          <w:sz w:val="24"/>
          <w:szCs w:val="24"/>
        </w:rPr>
        <w:t>Morta</w:t>
      </w:r>
      <w:proofErr w:type="spellEnd"/>
      <w:r w:rsidR="00A37A92" w:rsidRPr="009E67A4">
        <w:rPr>
          <w:sz w:val="24"/>
          <w:szCs w:val="24"/>
        </w:rPr>
        <w:t xml:space="preserve">, Stacey </w:t>
      </w:r>
      <w:proofErr w:type="spellStart"/>
      <w:r w:rsidR="002A5F99" w:rsidRPr="009E67A4">
        <w:rPr>
          <w:sz w:val="24"/>
          <w:szCs w:val="24"/>
        </w:rPr>
        <w:t>Ollivier</w:t>
      </w:r>
      <w:proofErr w:type="spellEnd"/>
      <w:r w:rsidR="002A5F99" w:rsidRPr="009E67A4">
        <w:rPr>
          <w:sz w:val="24"/>
          <w:szCs w:val="24"/>
        </w:rPr>
        <w:t xml:space="preserve"> (Harper Jack Designs), </w:t>
      </w:r>
      <w:r w:rsidR="00CC2DFE" w:rsidRPr="009E67A4">
        <w:rPr>
          <w:sz w:val="24"/>
          <w:szCs w:val="24"/>
        </w:rPr>
        <w:t>Unique Kids Daycare Center</w:t>
      </w:r>
    </w:p>
    <w:sectPr w:rsidR="00A37A92" w:rsidRPr="009E67A4" w:rsidSect="00DF1214">
      <w:pgSz w:w="12240" w:h="15840"/>
      <w:pgMar w:top="432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56D9"/>
    <w:multiLevelType w:val="hybridMultilevel"/>
    <w:tmpl w:val="35BC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21759"/>
    <w:multiLevelType w:val="hybridMultilevel"/>
    <w:tmpl w:val="EFAE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51311">
    <w:abstractNumId w:val="1"/>
  </w:num>
  <w:num w:numId="2" w16cid:durableId="3238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8B"/>
    <w:rsid w:val="00016A6A"/>
    <w:rsid w:val="00025832"/>
    <w:rsid w:val="0003685C"/>
    <w:rsid w:val="00040277"/>
    <w:rsid w:val="0004691F"/>
    <w:rsid w:val="00046C13"/>
    <w:rsid w:val="00046C97"/>
    <w:rsid w:val="00050079"/>
    <w:rsid w:val="000677B8"/>
    <w:rsid w:val="000754A2"/>
    <w:rsid w:val="000759A7"/>
    <w:rsid w:val="000E55BA"/>
    <w:rsid w:val="00103CB2"/>
    <w:rsid w:val="00121454"/>
    <w:rsid w:val="001461BA"/>
    <w:rsid w:val="00153DE0"/>
    <w:rsid w:val="00167C20"/>
    <w:rsid w:val="001763BF"/>
    <w:rsid w:val="00183FB4"/>
    <w:rsid w:val="00191FE1"/>
    <w:rsid w:val="001A426C"/>
    <w:rsid w:val="001B4E5A"/>
    <w:rsid w:val="001B5AC4"/>
    <w:rsid w:val="001B6880"/>
    <w:rsid w:val="001C3FA7"/>
    <w:rsid w:val="001D75D2"/>
    <w:rsid w:val="001E17AF"/>
    <w:rsid w:val="001E5254"/>
    <w:rsid w:val="001E7972"/>
    <w:rsid w:val="002103B2"/>
    <w:rsid w:val="00217A31"/>
    <w:rsid w:val="002416F1"/>
    <w:rsid w:val="00247E06"/>
    <w:rsid w:val="0026427B"/>
    <w:rsid w:val="0028438F"/>
    <w:rsid w:val="002A3C1D"/>
    <w:rsid w:val="002A5F99"/>
    <w:rsid w:val="002D39A1"/>
    <w:rsid w:val="002E34A9"/>
    <w:rsid w:val="002E76C8"/>
    <w:rsid w:val="00314FA3"/>
    <w:rsid w:val="003151CD"/>
    <w:rsid w:val="00316BA5"/>
    <w:rsid w:val="003376F6"/>
    <w:rsid w:val="003503CA"/>
    <w:rsid w:val="00361C0C"/>
    <w:rsid w:val="00363DCC"/>
    <w:rsid w:val="00371449"/>
    <w:rsid w:val="003835BB"/>
    <w:rsid w:val="003C20CA"/>
    <w:rsid w:val="003C51F6"/>
    <w:rsid w:val="003D1A11"/>
    <w:rsid w:val="003E692B"/>
    <w:rsid w:val="00412BD6"/>
    <w:rsid w:val="00412CA1"/>
    <w:rsid w:val="004206C7"/>
    <w:rsid w:val="004431D8"/>
    <w:rsid w:val="0044377E"/>
    <w:rsid w:val="00461576"/>
    <w:rsid w:val="00465A55"/>
    <w:rsid w:val="00470600"/>
    <w:rsid w:val="004774DE"/>
    <w:rsid w:val="004D55EE"/>
    <w:rsid w:val="004F3D09"/>
    <w:rsid w:val="004F4D67"/>
    <w:rsid w:val="004F6A59"/>
    <w:rsid w:val="005056C9"/>
    <w:rsid w:val="00515286"/>
    <w:rsid w:val="005161C4"/>
    <w:rsid w:val="00524FAE"/>
    <w:rsid w:val="005321F4"/>
    <w:rsid w:val="00547BBD"/>
    <w:rsid w:val="00563179"/>
    <w:rsid w:val="005C2545"/>
    <w:rsid w:val="005D0E01"/>
    <w:rsid w:val="005D1237"/>
    <w:rsid w:val="00602590"/>
    <w:rsid w:val="00623D39"/>
    <w:rsid w:val="0066485A"/>
    <w:rsid w:val="006740B0"/>
    <w:rsid w:val="006C3AB0"/>
    <w:rsid w:val="006D48F6"/>
    <w:rsid w:val="007049AC"/>
    <w:rsid w:val="00721C0A"/>
    <w:rsid w:val="00726912"/>
    <w:rsid w:val="00754B37"/>
    <w:rsid w:val="00760FD4"/>
    <w:rsid w:val="00776415"/>
    <w:rsid w:val="007C307B"/>
    <w:rsid w:val="007D33EC"/>
    <w:rsid w:val="007E3CBC"/>
    <w:rsid w:val="00802A04"/>
    <w:rsid w:val="00806460"/>
    <w:rsid w:val="00826ECF"/>
    <w:rsid w:val="0083488E"/>
    <w:rsid w:val="00840CB6"/>
    <w:rsid w:val="00877EF0"/>
    <w:rsid w:val="00893A6C"/>
    <w:rsid w:val="008947D7"/>
    <w:rsid w:val="0089568B"/>
    <w:rsid w:val="008B1EE1"/>
    <w:rsid w:val="008B5FAD"/>
    <w:rsid w:val="008E7930"/>
    <w:rsid w:val="009114FD"/>
    <w:rsid w:val="00922CB4"/>
    <w:rsid w:val="00925816"/>
    <w:rsid w:val="00925AC9"/>
    <w:rsid w:val="00943DD3"/>
    <w:rsid w:val="009440C6"/>
    <w:rsid w:val="00955250"/>
    <w:rsid w:val="009645DD"/>
    <w:rsid w:val="00973BB7"/>
    <w:rsid w:val="00992807"/>
    <w:rsid w:val="009B1106"/>
    <w:rsid w:val="009C25B0"/>
    <w:rsid w:val="009E6749"/>
    <w:rsid w:val="009E67A4"/>
    <w:rsid w:val="00A14C40"/>
    <w:rsid w:val="00A30B59"/>
    <w:rsid w:val="00A37A92"/>
    <w:rsid w:val="00A50B66"/>
    <w:rsid w:val="00A64AEE"/>
    <w:rsid w:val="00A729CE"/>
    <w:rsid w:val="00A746D4"/>
    <w:rsid w:val="00AA410C"/>
    <w:rsid w:val="00AF23B5"/>
    <w:rsid w:val="00B12A54"/>
    <w:rsid w:val="00B14162"/>
    <w:rsid w:val="00B33BC3"/>
    <w:rsid w:val="00B40B3A"/>
    <w:rsid w:val="00B41973"/>
    <w:rsid w:val="00B42517"/>
    <w:rsid w:val="00B45F49"/>
    <w:rsid w:val="00B651C1"/>
    <w:rsid w:val="00B72896"/>
    <w:rsid w:val="00B732D9"/>
    <w:rsid w:val="00B7702E"/>
    <w:rsid w:val="00B83C1E"/>
    <w:rsid w:val="00B957CB"/>
    <w:rsid w:val="00B9631A"/>
    <w:rsid w:val="00BB5B15"/>
    <w:rsid w:val="00BC6C77"/>
    <w:rsid w:val="00BE53B2"/>
    <w:rsid w:val="00BF0FE6"/>
    <w:rsid w:val="00C248EA"/>
    <w:rsid w:val="00C32F87"/>
    <w:rsid w:val="00C86F23"/>
    <w:rsid w:val="00CA1B86"/>
    <w:rsid w:val="00CA4CAB"/>
    <w:rsid w:val="00CC1008"/>
    <w:rsid w:val="00CC2DFE"/>
    <w:rsid w:val="00CC67DB"/>
    <w:rsid w:val="00CD6DD5"/>
    <w:rsid w:val="00CF220C"/>
    <w:rsid w:val="00D11B8B"/>
    <w:rsid w:val="00D35788"/>
    <w:rsid w:val="00D41656"/>
    <w:rsid w:val="00D54603"/>
    <w:rsid w:val="00D930C4"/>
    <w:rsid w:val="00DD2071"/>
    <w:rsid w:val="00DD2200"/>
    <w:rsid w:val="00DF1214"/>
    <w:rsid w:val="00E01EEF"/>
    <w:rsid w:val="00E51F22"/>
    <w:rsid w:val="00EC39F5"/>
    <w:rsid w:val="00EF63A3"/>
    <w:rsid w:val="00F033A3"/>
    <w:rsid w:val="00F06F90"/>
    <w:rsid w:val="00F15465"/>
    <w:rsid w:val="00F22083"/>
    <w:rsid w:val="00F3073B"/>
    <w:rsid w:val="00F67C7A"/>
    <w:rsid w:val="00F86014"/>
    <w:rsid w:val="00F92BEB"/>
    <w:rsid w:val="00FB7E1F"/>
    <w:rsid w:val="00FC71BE"/>
    <w:rsid w:val="00FD1C0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1476"/>
  <w15:chartTrackingRefBased/>
  <w15:docId w15:val="{85E61A90-80A9-4E70-BD99-0566351B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6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02EE7-BC1C-4C6A-8B7A-42F36392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Weir, Corey D.</dc:creator>
  <cp:keywords/>
  <dc:description/>
  <cp:lastModifiedBy>Lynx Test</cp:lastModifiedBy>
  <cp:revision>2</cp:revision>
  <cp:lastPrinted>2023-04-16T22:08:00Z</cp:lastPrinted>
  <dcterms:created xsi:type="dcterms:W3CDTF">2023-04-29T15:21:00Z</dcterms:created>
  <dcterms:modified xsi:type="dcterms:W3CDTF">2023-04-29T15:21:00Z</dcterms:modified>
</cp:coreProperties>
</file>